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6B300" w14:textId="77777777" w:rsidR="007947F1" w:rsidRPr="007947F1" w:rsidRDefault="007947F1" w:rsidP="007947F1">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0" w:name="_GoBack"/>
      <w:bookmarkEnd w:id="0"/>
      <w:r w:rsidRPr="007947F1">
        <w:rPr>
          <w:rFonts w:ascii="Times New Roman" w:eastAsia="Times New Roman" w:hAnsi="Times New Roman" w:cs="Times New Roman"/>
          <w:b/>
          <w:bCs/>
          <w:sz w:val="24"/>
          <w:szCs w:val="24"/>
          <w:lang w:eastAsia="es-ES"/>
        </w:rPr>
        <w:t>XXXI</w:t>
      </w:r>
      <w:r w:rsidR="00F16A5D">
        <w:rPr>
          <w:rFonts w:ascii="Times New Roman" w:eastAsia="Times New Roman" w:hAnsi="Times New Roman" w:cs="Times New Roman"/>
          <w:b/>
          <w:bCs/>
          <w:sz w:val="24"/>
          <w:szCs w:val="24"/>
          <w:lang w:eastAsia="es-ES"/>
        </w:rPr>
        <w:t>I</w:t>
      </w:r>
      <w:r w:rsidRPr="007947F1">
        <w:rPr>
          <w:rFonts w:ascii="Times New Roman" w:eastAsia="Times New Roman" w:hAnsi="Times New Roman" w:cs="Times New Roman"/>
          <w:b/>
          <w:bCs/>
          <w:sz w:val="24"/>
          <w:szCs w:val="24"/>
          <w:lang w:eastAsia="es-ES"/>
        </w:rPr>
        <w:t xml:space="preserve"> PUJAD</w:t>
      </w:r>
      <w:r>
        <w:rPr>
          <w:rFonts w:ascii="Times New Roman" w:eastAsia="Times New Roman" w:hAnsi="Times New Roman" w:cs="Times New Roman"/>
          <w:b/>
          <w:bCs/>
          <w:sz w:val="24"/>
          <w:szCs w:val="24"/>
          <w:lang w:eastAsia="es-ES"/>
        </w:rPr>
        <w:t>A DE LA MAGDALENA AL DESERT 2020</w:t>
      </w:r>
    </w:p>
    <w:p w14:paraId="146DCEC9" w14:textId="77777777" w:rsidR="007947F1" w:rsidRPr="007947F1" w:rsidRDefault="007947F1" w:rsidP="007947F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REGLAMENTO DE LA PRUEBA</w:t>
      </w:r>
    </w:p>
    <w:p w14:paraId="53A2A8F2" w14:textId="23CE6BE3"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Artículo 1</w:t>
      </w:r>
      <w:r w:rsidRPr="007947F1">
        <w:rPr>
          <w:rFonts w:ascii="Times New Roman" w:eastAsia="Times New Roman" w:hAnsi="Times New Roman" w:cs="Times New Roman"/>
          <w:sz w:val="24"/>
          <w:szCs w:val="24"/>
          <w:lang w:eastAsia="es-ES"/>
        </w:rPr>
        <w:t>º</w:t>
      </w:r>
      <w:r w:rsidRPr="007947F1">
        <w:rPr>
          <w:rFonts w:ascii="Times New Roman" w:eastAsia="Times New Roman" w:hAnsi="Times New Roman" w:cs="Times New Roman"/>
          <w:b/>
          <w:bCs/>
          <w:sz w:val="24"/>
          <w:szCs w:val="24"/>
          <w:lang w:eastAsia="es-ES"/>
        </w:rPr>
        <w:t>.</w:t>
      </w:r>
      <w:r w:rsidRPr="007947F1">
        <w:rPr>
          <w:rFonts w:ascii="Times New Roman" w:eastAsia="Times New Roman" w:hAnsi="Times New Roman" w:cs="Times New Roman"/>
          <w:sz w:val="24"/>
          <w:szCs w:val="24"/>
          <w:lang w:eastAsia="es-ES"/>
        </w:rPr>
        <w:t xml:space="preserve"> El Club “</w:t>
      </w:r>
      <w:r w:rsidRPr="007947F1">
        <w:rPr>
          <w:rFonts w:ascii="Times New Roman" w:eastAsia="Times New Roman" w:hAnsi="Times New Roman" w:cs="Times New Roman"/>
          <w:b/>
          <w:bCs/>
          <w:sz w:val="24"/>
          <w:szCs w:val="24"/>
          <w:lang w:eastAsia="es-ES"/>
        </w:rPr>
        <w:t>UNIÓ ATLÈTICA DE CASTELLÓ” (U.A.C.</w:t>
      </w:r>
      <w:r w:rsidRPr="007947F1">
        <w:rPr>
          <w:rFonts w:ascii="Times New Roman" w:eastAsia="Times New Roman" w:hAnsi="Times New Roman" w:cs="Times New Roman"/>
          <w:sz w:val="24"/>
          <w:szCs w:val="24"/>
          <w:lang w:eastAsia="es-ES"/>
        </w:rPr>
        <w:t xml:space="preserve">), organiza con el asesoramiento técnico de </w:t>
      </w:r>
      <w:proofErr w:type="spellStart"/>
      <w:r w:rsidRPr="007947F1">
        <w:rPr>
          <w:rFonts w:ascii="Times New Roman" w:eastAsia="Times New Roman" w:hAnsi="Times New Roman" w:cs="Times New Roman"/>
          <w:sz w:val="24"/>
          <w:szCs w:val="24"/>
          <w:lang w:eastAsia="es-ES"/>
        </w:rPr>
        <w:t>Runner’s</w:t>
      </w:r>
      <w:proofErr w:type="spellEnd"/>
      <w:r w:rsidRPr="007947F1">
        <w:rPr>
          <w:rFonts w:ascii="Times New Roman" w:eastAsia="Times New Roman" w:hAnsi="Times New Roman" w:cs="Times New Roman"/>
          <w:sz w:val="24"/>
          <w:szCs w:val="24"/>
          <w:lang w:eastAsia="es-ES"/>
        </w:rPr>
        <w:t xml:space="preserve"> Home, el patrocinio del Excmo. Ayuntamiento de Castellón y la colaboración del Ayuntamiento de </w:t>
      </w:r>
      <w:proofErr w:type="spellStart"/>
      <w:r w:rsidRPr="007947F1">
        <w:rPr>
          <w:rFonts w:ascii="Times New Roman" w:eastAsia="Times New Roman" w:hAnsi="Times New Roman" w:cs="Times New Roman"/>
          <w:sz w:val="24"/>
          <w:szCs w:val="24"/>
          <w:lang w:eastAsia="es-ES"/>
        </w:rPr>
        <w:t>Benicàssim</w:t>
      </w:r>
      <w:proofErr w:type="spellEnd"/>
      <w:r w:rsidRPr="007947F1">
        <w:rPr>
          <w:rFonts w:ascii="Times New Roman" w:eastAsia="Times New Roman" w:hAnsi="Times New Roman" w:cs="Times New Roman"/>
          <w:sz w:val="24"/>
          <w:szCs w:val="24"/>
          <w:lang w:eastAsia="es-ES"/>
        </w:rPr>
        <w:t xml:space="preserve"> organiza la XXX</w:t>
      </w:r>
      <w:r w:rsidR="00043879">
        <w:rPr>
          <w:rFonts w:ascii="Times New Roman" w:eastAsia="Times New Roman" w:hAnsi="Times New Roman" w:cs="Times New Roman"/>
          <w:sz w:val="24"/>
          <w:szCs w:val="24"/>
          <w:lang w:eastAsia="es-ES"/>
        </w:rPr>
        <w:t>I</w:t>
      </w:r>
      <w:r w:rsidRPr="007947F1">
        <w:rPr>
          <w:rFonts w:ascii="Times New Roman" w:eastAsia="Times New Roman" w:hAnsi="Times New Roman" w:cs="Times New Roman"/>
          <w:sz w:val="24"/>
          <w:szCs w:val="24"/>
          <w:lang w:eastAsia="es-ES"/>
        </w:rPr>
        <w:t xml:space="preserve">I edición de la carrera pedestre denominada “Pujada de la Magdalena al </w:t>
      </w:r>
      <w:proofErr w:type="spellStart"/>
      <w:r w:rsidRPr="007947F1">
        <w:rPr>
          <w:rFonts w:ascii="Times New Roman" w:eastAsia="Times New Roman" w:hAnsi="Times New Roman" w:cs="Times New Roman"/>
          <w:sz w:val="24"/>
          <w:szCs w:val="24"/>
          <w:lang w:eastAsia="es-ES"/>
        </w:rPr>
        <w:t>Desert</w:t>
      </w:r>
      <w:proofErr w:type="spellEnd"/>
      <w:r w:rsidRPr="007947F1">
        <w:rPr>
          <w:rFonts w:ascii="Times New Roman" w:eastAsia="Times New Roman" w:hAnsi="Times New Roman" w:cs="Times New Roman"/>
          <w:sz w:val="24"/>
          <w:szCs w:val="24"/>
          <w:lang w:eastAsia="es-ES"/>
        </w:rPr>
        <w:t>”, prueba atlética de asfalto en cuesta, en la que podrán participar todas las personas desde la categoría júnior en adelante, de acuerdo con las limitaciones establecidas en la normativa FACV y RFEA para carreras de ámbito autonómico.</w:t>
      </w:r>
    </w:p>
    <w:p w14:paraId="22382109" w14:textId="47FECBBE"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Artículo 2º.</w:t>
      </w:r>
      <w:r w:rsidRPr="007947F1">
        <w:rPr>
          <w:rFonts w:ascii="Times New Roman" w:eastAsia="Times New Roman" w:hAnsi="Times New Roman" w:cs="Times New Roman"/>
          <w:sz w:val="24"/>
          <w:szCs w:val="24"/>
          <w:lang w:eastAsia="es-ES"/>
        </w:rPr>
        <w:t xml:space="preserve"> El recorrido de la prueba constará de </w:t>
      </w:r>
      <w:r w:rsidRPr="007947F1">
        <w:rPr>
          <w:rFonts w:ascii="Times New Roman" w:eastAsia="Times New Roman" w:hAnsi="Times New Roman" w:cs="Times New Roman"/>
          <w:b/>
          <w:bCs/>
          <w:sz w:val="24"/>
          <w:szCs w:val="24"/>
          <w:lang w:eastAsia="es-ES"/>
        </w:rPr>
        <w:t>SIETE MIL OCHOCIENTOS METROS</w:t>
      </w:r>
      <w:r w:rsidRPr="007947F1">
        <w:rPr>
          <w:rFonts w:ascii="Times New Roman" w:eastAsia="Times New Roman" w:hAnsi="Times New Roman" w:cs="Times New Roman"/>
          <w:sz w:val="24"/>
          <w:szCs w:val="24"/>
          <w:lang w:eastAsia="es-ES"/>
        </w:rPr>
        <w:t xml:space="preserve"> (7.800 metros), fijándose su celebración para el </w:t>
      </w:r>
      <w:r w:rsidR="0078309D">
        <w:rPr>
          <w:rFonts w:ascii="Times New Roman" w:eastAsia="Times New Roman" w:hAnsi="Times New Roman" w:cs="Times New Roman"/>
          <w:sz w:val="28"/>
          <w:szCs w:val="24"/>
          <w:lang w:eastAsia="es-ES"/>
        </w:rPr>
        <w:t>30 de mayo de 2020</w:t>
      </w:r>
      <w:r w:rsidRPr="007947F1">
        <w:rPr>
          <w:rFonts w:ascii="Times New Roman" w:eastAsia="Times New Roman" w:hAnsi="Times New Roman" w:cs="Times New Roman"/>
          <w:sz w:val="24"/>
          <w:szCs w:val="24"/>
          <w:lang w:eastAsia="es-ES"/>
        </w:rPr>
        <w:t xml:space="preserve">. Se dará la salida en el punto kilométrico 0’800 de la Carretera del Desierto de las Palmas CV147, junto al Cerro de la Magdalena, en el término municipal de Castellón de la Plana, finalizando la prueba en el punto kilométrico 8’600 de la referida Carretera, en el alto del Desierto de las Palmas, en el término municipal de Benicàssim. La Organización dispondrá de un servicio de transporte de equipajes y participantes que trasladará desde línea de meta hasta línea de salida, a las </w:t>
      </w:r>
      <w:r w:rsidR="00EB1E3A">
        <w:rPr>
          <w:rFonts w:ascii="Times New Roman" w:eastAsia="Times New Roman" w:hAnsi="Times New Roman" w:cs="Times New Roman"/>
          <w:sz w:val="24"/>
          <w:szCs w:val="24"/>
          <w:lang w:eastAsia="es-ES"/>
        </w:rPr>
        <w:t>19</w:t>
      </w:r>
      <w:r w:rsidR="0078309D">
        <w:rPr>
          <w:rFonts w:ascii="Times New Roman" w:eastAsia="Times New Roman" w:hAnsi="Times New Roman" w:cs="Times New Roman"/>
          <w:sz w:val="24"/>
          <w:szCs w:val="24"/>
          <w:lang w:eastAsia="es-ES"/>
        </w:rPr>
        <w:t>:00</w:t>
      </w:r>
      <w:r w:rsidRPr="007947F1">
        <w:rPr>
          <w:rFonts w:ascii="Times New Roman" w:eastAsia="Times New Roman" w:hAnsi="Times New Roman" w:cs="Times New Roman"/>
          <w:sz w:val="24"/>
          <w:szCs w:val="24"/>
          <w:lang w:eastAsia="es-ES"/>
        </w:rPr>
        <w:t xml:space="preserve"> horas, una vez finalizada la prueba, a aquellos atletas que lo deseen.</w:t>
      </w:r>
    </w:p>
    <w:p w14:paraId="3492D5DC" w14:textId="237D5937" w:rsidR="0087351D"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Artículo 3º.</w:t>
      </w:r>
      <w:r w:rsidRPr="007947F1">
        <w:rPr>
          <w:rFonts w:ascii="Times New Roman" w:eastAsia="Times New Roman" w:hAnsi="Times New Roman" w:cs="Times New Roman"/>
          <w:sz w:val="24"/>
          <w:szCs w:val="24"/>
          <w:lang w:eastAsia="es-ES"/>
        </w:rPr>
        <w:t xml:space="preserve"> </w:t>
      </w:r>
      <w:r w:rsidRPr="0078309D">
        <w:rPr>
          <w:rFonts w:ascii="Times New Roman" w:eastAsia="Times New Roman" w:hAnsi="Times New Roman" w:cs="Times New Roman"/>
          <w:sz w:val="24"/>
          <w:szCs w:val="24"/>
          <w:lang w:eastAsia="es-ES"/>
        </w:rPr>
        <w:t>La inscripción en la prueba será 8 €</w:t>
      </w:r>
      <w:r w:rsidR="00043879">
        <w:rPr>
          <w:rFonts w:ascii="Times New Roman" w:eastAsia="Times New Roman" w:hAnsi="Times New Roman" w:cs="Times New Roman"/>
          <w:sz w:val="24"/>
          <w:szCs w:val="24"/>
          <w:lang w:eastAsia="es-ES"/>
        </w:rPr>
        <w:t xml:space="preserve"> hasta el 17 de Mayo y de 10 euros desde el 18 de Mayo hasta el </w:t>
      </w:r>
      <w:proofErr w:type="spellStart"/>
      <w:r w:rsidR="00043879">
        <w:rPr>
          <w:rFonts w:ascii="Times New Roman" w:eastAsia="Times New Roman" w:hAnsi="Times New Roman" w:cs="Times New Roman"/>
          <w:sz w:val="24"/>
          <w:szCs w:val="24"/>
          <w:lang w:eastAsia="es-ES"/>
        </w:rPr>
        <w:t>dia</w:t>
      </w:r>
      <w:proofErr w:type="spellEnd"/>
      <w:r w:rsidR="00043879">
        <w:rPr>
          <w:rFonts w:ascii="Times New Roman" w:eastAsia="Times New Roman" w:hAnsi="Times New Roman" w:cs="Times New Roman"/>
          <w:sz w:val="24"/>
          <w:szCs w:val="24"/>
          <w:lang w:eastAsia="es-ES"/>
        </w:rPr>
        <w:t xml:space="preserve"> de la prueba</w:t>
      </w:r>
      <w:proofErr w:type="gramStart"/>
      <w:r w:rsidR="00043879">
        <w:rPr>
          <w:rFonts w:ascii="Times New Roman" w:eastAsia="Times New Roman" w:hAnsi="Times New Roman" w:cs="Times New Roman"/>
          <w:sz w:val="24"/>
          <w:szCs w:val="24"/>
          <w:lang w:eastAsia="es-ES"/>
        </w:rPr>
        <w:t>.</w:t>
      </w:r>
      <w:r w:rsidRPr="0078309D">
        <w:rPr>
          <w:rFonts w:ascii="Times New Roman" w:eastAsia="Times New Roman" w:hAnsi="Times New Roman" w:cs="Times New Roman"/>
          <w:b/>
          <w:bCs/>
          <w:sz w:val="24"/>
          <w:szCs w:val="24"/>
          <w:lang w:eastAsia="es-ES"/>
        </w:rPr>
        <w:t>.</w:t>
      </w:r>
      <w:proofErr w:type="gramEnd"/>
      <w:r w:rsidRPr="0078309D">
        <w:rPr>
          <w:rFonts w:ascii="Times New Roman" w:eastAsia="Times New Roman" w:hAnsi="Times New Roman" w:cs="Times New Roman"/>
          <w:b/>
          <w:bCs/>
          <w:sz w:val="24"/>
          <w:szCs w:val="24"/>
          <w:lang w:eastAsia="es-ES"/>
        </w:rPr>
        <w:t xml:space="preserve"> El plazo de inscripción quedará cerrado</w:t>
      </w:r>
      <w:r w:rsidRPr="0078309D">
        <w:rPr>
          <w:rFonts w:ascii="Times New Roman" w:eastAsia="Times New Roman" w:hAnsi="Times New Roman" w:cs="Times New Roman"/>
          <w:sz w:val="24"/>
          <w:szCs w:val="24"/>
          <w:lang w:eastAsia="es-ES"/>
        </w:rPr>
        <w:t xml:space="preserve"> </w:t>
      </w:r>
      <w:r w:rsidRPr="0078309D">
        <w:rPr>
          <w:rFonts w:ascii="Times New Roman" w:eastAsia="Times New Roman" w:hAnsi="Times New Roman" w:cs="Times New Roman"/>
          <w:b/>
          <w:bCs/>
          <w:sz w:val="24"/>
          <w:szCs w:val="24"/>
          <w:lang w:eastAsia="es-ES"/>
        </w:rPr>
        <w:t>a las 1</w:t>
      </w:r>
      <w:r w:rsidR="0078309D" w:rsidRPr="0078309D">
        <w:rPr>
          <w:rFonts w:ascii="Times New Roman" w:eastAsia="Times New Roman" w:hAnsi="Times New Roman" w:cs="Times New Roman"/>
          <w:b/>
          <w:bCs/>
          <w:sz w:val="24"/>
          <w:szCs w:val="24"/>
          <w:lang w:eastAsia="es-ES"/>
        </w:rPr>
        <w:t>8:0</w:t>
      </w:r>
      <w:r w:rsidRPr="0078309D">
        <w:rPr>
          <w:rFonts w:ascii="Times New Roman" w:eastAsia="Times New Roman" w:hAnsi="Times New Roman" w:cs="Times New Roman"/>
          <w:b/>
          <w:bCs/>
          <w:sz w:val="24"/>
          <w:szCs w:val="24"/>
          <w:lang w:eastAsia="es-ES"/>
        </w:rPr>
        <w:t>0 horas del jueves 2</w:t>
      </w:r>
      <w:r w:rsidR="0078309D" w:rsidRPr="0078309D">
        <w:rPr>
          <w:rFonts w:ascii="Times New Roman" w:eastAsia="Times New Roman" w:hAnsi="Times New Roman" w:cs="Times New Roman"/>
          <w:b/>
          <w:bCs/>
          <w:sz w:val="24"/>
          <w:szCs w:val="24"/>
          <w:lang w:eastAsia="es-ES"/>
        </w:rPr>
        <w:t>8</w:t>
      </w:r>
      <w:r w:rsidRPr="0078309D">
        <w:rPr>
          <w:rFonts w:ascii="Times New Roman" w:eastAsia="Times New Roman" w:hAnsi="Times New Roman" w:cs="Times New Roman"/>
          <w:b/>
          <w:bCs/>
          <w:sz w:val="24"/>
          <w:szCs w:val="24"/>
          <w:lang w:eastAsia="es-ES"/>
        </w:rPr>
        <w:t xml:space="preserve"> de Mayo</w:t>
      </w:r>
      <w:r w:rsidR="00043879">
        <w:rPr>
          <w:rFonts w:ascii="Times New Roman" w:eastAsia="Times New Roman" w:hAnsi="Times New Roman" w:cs="Times New Roman"/>
          <w:b/>
          <w:bCs/>
          <w:sz w:val="24"/>
          <w:szCs w:val="24"/>
          <w:lang w:eastAsia="es-ES"/>
        </w:rPr>
        <w:t xml:space="preserve"> de 2020.</w:t>
      </w:r>
      <w:r w:rsidRPr="0078309D">
        <w:rPr>
          <w:rFonts w:ascii="Times New Roman" w:eastAsia="Times New Roman" w:hAnsi="Times New Roman" w:cs="Times New Roman"/>
          <w:sz w:val="24"/>
          <w:szCs w:val="24"/>
          <w:lang w:eastAsia="es-ES"/>
        </w:rPr>
        <w:t xml:space="preserve"> El inicio del periodo de inscripciones será a partir del </w:t>
      </w:r>
      <w:r w:rsidR="00043879">
        <w:rPr>
          <w:rFonts w:ascii="Times New Roman" w:eastAsia="Times New Roman" w:hAnsi="Times New Roman" w:cs="Times New Roman"/>
          <w:b/>
          <w:bCs/>
          <w:sz w:val="24"/>
          <w:szCs w:val="24"/>
          <w:lang w:eastAsia="es-ES"/>
        </w:rPr>
        <w:t>2</w:t>
      </w:r>
      <w:r w:rsidRPr="0078309D">
        <w:rPr>
          <w:rFonts w:ascii="Times New Roman" w:eastAsia="Times New Roman" w:hAnsi="Times New Roman" w:cs="Times New Roman"/>
          <w:b/>
          <w:bCs/>
          <w:sz w:val="24"/>
          <w:szCs w:val="24"/>
          <w:lang w:eastAsia="es-ES"/>
        </w:rPr>
        <w:t xml:space="preserve"> de </w:t>
      </w:r>
      <w:r w:rsidR="00043879">
        <w:rPr>
          <w:rFonts w:ascii="Times New Roman" w:eastAsia="Times New Roman" w:hAnsi="Times New Roman" w:cs="Times New Roman"/>
          <w:b/>
          <w:bCs/>
          <w:sz w:val="24"/>
          <w:szCs w:val="24"/>
          <w:lang w:eastAsia="es-ES"/>
        </w:rPr>
        <w:t>Marzo de 2020</w:t>
      </w:r>
      <w:r w:rsidRPr="0078309D">
        <w:rPr>
          <w:rFonts w:ascii="Times New Roman" w:eastAsia="Times New Roman" w:hAnsi="Times New Roman" w:cs="Times New Roman"/>
          <w:sz w:val="24"/>
          <w:szCs w:val="24"/>
          <w:lang w:eastAsia="es-ES"/>
        </w:rPr>
        <w:t>, en las tiendas de deportes de Castelló</w:t>
      </w:r>
      <w:r w:rsidR="0087351D">
        <w:rPr>
          <w:rFonts w:ascii="Times New Roman" w:eastAsia="Times New Roman" w:hAnsi="Times New Roman" w:cs="Times New Roman"/>
          <w:sz w:val="24"/>
          <w:szCs w:val="24"/>
          <w:lang w:eastAsia="es-ES"/>
        </w:rPr>
        <w:t>n</w:t>
      </w:r>
      <w:r w:rsidRPr="0078309D">
        <w:rPr>
          <w:rFonts w:ascii="Times New Roman" w:eastAsia="Times New Roman" w:hAnsi="Times New Roman" w:cs="Times New Roman"/>
          <w:sz w:val="24"/>
          <w:szCs w:val="24"/>
          <w:lang w:eastAsia="es-ES"/>
        </w:rPr>
        <w:t xml:space="preserve">, </w:t>
      </w:r>
      <w:r w:rsidRPr="0078309D">
        <w:rPr>
          <w:rFonts w:ascii="Times New Roman" w:eastAsia="Times New Roman" w:hAnsi="Times New Roman" w:cs="Times New Roman"/>
          <w:b/>
          <w:bCs/>
          <w:sz w:val="24"/>
          <w:szCs w:val="24"/>
          <w:lang w:eastAsia="es-ES"/>
        </w:rPr>
        <w:t>Atmosfera Sport Running</w:t>
      </w:r>
      <w:r w:rsidRPr="0078309D">
        <w:rPr>
          <w:rFonts w:ascii="Times New Roman" w:eastAsia="Times New Roman" w:hAnsi="Times New Roman" w:cs="Times New Roman"/>
          <w:sz w:val="24"/>
          <w:szCs w:val="24"/>
          <w:lang w:eastAsia="es-ES"/>
        </w:rPr>
        <w:t xml:space="preserve">, c/ Rio Mariola 13, </w:t>
      </w:r>
      <w:r w:rsidRPr="0078309D">
        <w:rPr>
          <w:rFonts w:ascii="Times New Roman" w:eastAsia="Times New Roman" w:hAnsi="Times New Roman" w:cs="Times New Roman"/>
          <w:b/>
          <w:bCs/>
          <w:sz w:val="24"/>
          <w:szCs w:val="24"/>
          <w:lang w:eastAsia="es-ES"/>
        </w:rPr>
        <w:t>Free Run</w:t>
      </w:r>
      <w:r w:rsidRPr="0078309D">
        <w:rPr>
          <w:rFonts w:ascii="Times New Roman" w:eastAsia="Times New Roman" w:hAnsi="Times New Roman" w:cs="Times New Roman"/>
          <w:sz w:val="24"/>
          <w:szCs w:val="24"/>
          <w:lang w:eastAsia="es-ES"/>
        </w:rPr>
        <w:t xml:space="preserve">, c/ Calle Músico Perfecto Artola 10, , </w:t>
      </w:r>
      <w:r w:rsidRPr="0078309D">
        <w:rPr>
          <w:rFonts w:ascii="Times New Roman" w:eastAsia="Times New Roman" w:hAnsi="Times New Roman" w:cs="Times New Roman"/>
          <w:b/>
          <w:bCs/>
          <w:sz w:val="24"/>
          <w:szCs w:val="24"/>
          <w:lang w:eastAsia="es-ES"/>
        </w:rPr>
        <w:t>Urban Running</w:t>
      </w:r>
      <w:r w:rsidRPr="0078309D">
        <w:rPr>
          <w:rFonts w:ascii="Times New Roman" w:eastAsia="Times New Roman" w:hAnsi="Times New Roman" w:cs="Times New Roman"/>
          <w:sz w:val="24"/>
          <w:szCs w:val="24"/>
          <w:lang w:eastAsia="es-ES"/>
        </w:rPr>
        <w:t xml:space="preserve">, c/ Pérez Galdós 4, </w:t>
      </w:r>
      <w:r w:rsidRPr="0078309D">
        <w:rPr>
          <w:rFonts w:ascii="Times New Roman" w:eastAsia="Times New Roman" w:hAnsi="Times New Roman" w:cs="Times New Roman"/>
          <w:b/>
          <w:bCs/>
          <w:sz w:val="24"/>
          <w:szCs w:val="24"/>
          <w:lang w:eastAsia="es-ES"/>
        </w:rPr>
        <w:t xml:space="preserve">Castellón, </w:t>
      </w:r>
      <w:r w:rsidRPr="0078309D">
        <w:rPr>
          <w:rFonts w:ascii="Times New Roman" w:eastAsia="Times New Roman" w:hAnsi="Times New Roman" w:cs="Times New Roman"/>
          <w:sz w:val="24"/>
          <w:szCs w:val="24"/>
          <w:lang w:eastAsia="es-ES"/>
        </w:rPr>
        <w:t xml:space="preserve">así como on-line en: </w:t>
      </w:r>
      <w:r w:rsidR="0087351D">
        <w:rPr>
          <w:rFonts w:ascii="Times New Roman" w:eastAsia="Times New Roman" w:hAnsi="Times New Roman" w:cs="Times New Roman"/>
          <w:sz w:val="24"/>
          <w:szCs w:val="24"/>
          <w:lang w:eastAsia="es-ES"/>
        </w:rPr>
        <w:t>www.</w:t>
      </w:r>
      <w:hyperlink r:id="rId6" w:tgtFrame="_blank" w:history="1">
        <w:r w:rsidRPr="0078309D">
          <w:rPr>
            <w:rFonts w:ascii="Times New Roman" w:eastAsia="Times New Roman" w:hAnsi="Times New Roman" w:cs="Times New Roman"/>
            <w:color w:val="0000FF"/>
            <w:sz w:val="24"/>
            <w:szCs w:val="24"/>
            <w:u w:val="single"/>
            <w:lang w:eastAsia="es-ES"/>
          </w:rPr>
          <w:t>runnershome.es</w:t>
        </w:r>
      </w:hyperlink>
      <w:r w:rsidRPr="0078309D">
        <w:rPr>
          <w:rFonts w:ascii="Times New Roman" w:eastAsia="Times New Roman" w:hAnsi="Times New Roman" w:cs="Times New Roman"/>
          <w:sz w:val="24"/>
          <w:szCs w:val="24"/>
          <w:lang w:eastAsia="es-ES"/>
        </w:rPr>
        <w:t xml:space="preserve">, y </w:t>
      </w:r>
      <w:hyperlink r:id="rId7" w:history="1">
        <w:r w:rsidR="0087351D" w:rsidRPr="00E3401F">
          <w:rPr>
            <w:rStyle w:val="Hipervnculo"/>
            <w:rFonts w:ascii="Times New Roman" w:eastAsia="Times New Roman" w:hAnsi="Times New Roman" w:cs="Times New Roman"/>
            <w:sz w:val="24"/>
            <w:szCs w:val="24"/>
            <w:lang w:eastAsia="es-ES"/>
          </w:rPr>
          <w:t>www.urbanrunningcastellon.com</w:t>
        </w:r>
      </w:hyperlink>
    </w:p>
    <w:p w14:paraId="74749F4B" w14:textId="002328E0"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Estos precios incluyen la Licencia de Día para los corredores que no dispongan de la licencia nacional (RFEA) o licencia autonómica valenciana (FCVA).</w:t>
      </w:r>
    </w:p>
    <w:p w14:paraId="39100399" w14:textId="1551AD78"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8309D">
        <w:rPr>
          <w:rFonts w:ascii="Times New Roman" w:eastAsia="Times New Roman" w:hAnsi="Times New Roman" w:cs="Times New Roman"/>
          <w:b/>
          <w:bCs/>
          <w:sz w:val="24"/>
          <w:szCs w:val="24"/>
          <w:lang w:eastAsia="es-ES"/>
        </w:rPr>
        <w:t xml:space="preserve">A los atletas inscritos en la Pujada al </w:t>
      </w:r>
      <w:proofErr w:type="spellStart"/>
      <w:r w:rsidRPr="0078309D">
        <w:rPr>
          <w:rFonts w:ascii="Times New Roman" w:eastAsia="Times New Roman" w:hAnsi="Times New Roman" w:cs="Times New Roman"/>
          <w:b/>
          <w:bCs/>
          <w:sz w:val="24"/>
          <w:szCs w:val="24"/>
          <w:lang w:eastAsia="es-ES"/>
        </w:rPr>
        <w:t>Desert</w:t>
      </w:r>
      <w:proofErr w:type="spellEnd"/>
      <w:r w:rsidRPr="0078309D">
        <w:rPr>
          <w:rFonts w:ascii="Times New Roman" w:eastAsia="Times New Roman" w:hAnsi="Times New Roman" w:cs="Times New Roman"/>
          <w:b/>
          <w:bCs/>
          <w:sz w:val="24"/>
          <w:szCs w:val="24"/>
          <w:lang w:eastAsia="es-ES"/>
        </w:rPr>
        <w:t xml:space="preserve"> y que también se inscriban en la XXXV</w:t>
      </w:r>
      <w:r w:rsidR="0078309D" w:rsidRPr="0078309D">
        <w:rPr>
          <w:rFonts w:ascii="Times New Roman" w:eastAsia="Times New Roman" w:hAnsi="Times New Roman" w:cs="Times New Roman"/>
          <w:b/>
          <w:bCs/>
          <w:sz w:val="24"/>
          <w:szCs w:val="24"/>
          <w:lang w:eastAsia="es-ES"/>
        </w:rPr>
        <w:t>I</w:t>
      </w:r>
      <w:r w:rsidRPr="0078309D">
        <w:rPr>
          <w:rFonts w:ascii="Times New Roman" w:eastAsia="Times New Roman" w:hAnsi="Times New Roman" w:cs="Times New Roman"/>
          <w:b/>
          <w:bCs/>
          <w:sz w:val="24"/>
          <w:szCs w:val="24"/>
          <w:lang w:eastAsia="es-ES"/>
        </w:rPr>
        <w:t>I Media Maratón de Castelló</w:t>
      </w:r>
      <w:r w:rsidR="0078309D" w:rsidRPr="0078309D">
        <w:rPr>
          <w:rFonts w:ascii="Times New Roman" w:eastAsia="Times New Roman" w:hAnsi="Times New Roman" w:cs="Times New Roman"/>
          <w:b/>
          <w:bCs/>
          <w:sz w:val="24"/>
          <w:szCs w:val="24"/>
          <w:lang w:eastAsia="es-ES"/>
        </w:rPr>
        <w:t xml:space="preserve"> de 2021</w:t>
      </w:r>
      <w:r w:rsidRPr="0078309D">
        <w:rPr>
          <w:rFonts w:ascii="Times New Roman" w:eastAsia="Times New Roman" w:hAnsi="Times New Roman" w:cs="Times New Roman"/>
          <w:b/>
          <w:bCs/>
          <w:sz w:val="24"/>
          <w:szCs w:val="24"/>
          <w:lang w:eastAsia="es-ES"/>
        </w:rPr>
        <w:t xml:space="preserve">, se les respetará el precio inicial que se indique en el reglamento de la Media Maratón durante todo el periodo de inscripción a la prueba, previa justificación de haber participado en la Pujada al </w:t>
      </w:r>
      <w:proofErr w:type="spellStart"/>
      <w:r w:rsidRPr="0078309D">
        <w:rPr>
          <w:rFonts w:ascii="Times New Roman" w:eastAsia="Times New Roman" w:hAnsi="Times New Roman" w:cs="Times New Roman"/>
          <w:b/>
          <w:bCs/>
          <w:sz w:val="24"/>
          <w:szCs w:val="24"/>
          <w:lang w:eastAsia="es-ES"/>
        </w:rPr>
        <w:t>Desert</w:t>
      </w:r>
      <w:proofErr w:type="spellEnd"/>
      <w:r w:rsidRPr="0078309D">
        <w:rPr>
          <w:rFonts w:ascii="Times New Roman" w:eastAsia="Times New Roman" w:hAnsi="Times New Roman" w:cs="Times New Roman"/>
          <w:b/>
          <w:bCs/>
          <w:sz w:val="24"/>
          <w:szCs w:val="24"/>
          <w:lang w:eastAsia="es-ES"/>
        </w:rPr>
        <w:t>.</w:t>
      </w:r>
    </w:p>
    <w:p w14:paraId="3666C818"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Artículo 4º.</w:t>
      </w:r>
      <w:r w:rsidRPr="007947F1">
        <w:rPr>
          <w:rFonts w:ascii="Times New Roman" w:eastAsia="Times New Roman" w:hAnsi="Times New Roman" w:cs="Times New Roman"/>
          <w:sz w:val="24"/>
          <w:szCs w:val="24"/>
          <w:lang w:eastAsia="es-ES"/>
        </w:rPr>
        <w:t xml:space="preserve"> La prueba estará cronometrada con chip desechable y los dorsales serán retirados en línea de salida de 16 a 17,30 horas.</w:t>
      </w:r>
    </w:p>
    <w:p w14:paraId="20170D73"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7947F1">
        <w:rPr>
          <w:rFonts w:ascii="Times New Roman" w:eastAsia="Times New Roman" w:hAnsi="Times New Roman" w:cs="Times New Roman"/>
          <w:b/>
          <w:bCs/>
          <w:sz w:val="24"/>
          <w:szCs w:val="24"/>
          <w:lang w:eastAsia="es-ES"/>
        </w:rPr>
        <w:t>Articulo</w:t>
      </w:r>
      <w:proofErr w:type="spellEnd"/>
      <w:r w:rsidRPr="007947F1">
        <w:rPr>
          <w:rFonts w:ascii="Times New Roman" w:eastAsia="Times New Roman" w:hAnsi="Times New Roman" w:cs="Times New Roman"/>
          <w:b/>
          <w:bCs/>
          <w:sz w:val="24"/>
          <w:szCs w:val="24"/>
          <w:lang w:eastAsia="es-ES"/>
        </w:rPr>
        <w:t xml:space="preserve"> 5º. </w:t>
      </w:r>
      <w:r w:rsidRPr="007947F1">
        <w:rPr>
          <w:rFonts w:ascii="Times New Roman" w:eastAsia="Times New Roman" w:hAnsi="Times New Roman" w:cs="Times New Roman"/>
          <w:sz w:val="24"/>
          <w:szCs w:val="24"/>
          <w:lang w:eastAsia="es-ES"/>
        </w:rPr>
        <w:t>Los únicos vehículos autorizados a seguir la prueba serán los designados por la organización que irán debidamente acreditados. Queda totalmente prohibido seguir a los corredores en moto o bicicleta, para evitar cualquier incidente que pudieran provocar a los participantes.</w:t>
      </w:r>
    </w:p>
    <w:p w14:paraId="2F6BA841" w14:textId="22F16AB8"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Artículo 6º</w:t>
      </w:r>
      <w:r w:rsidRPr="007947F1">
        <w:rPr>
          <w:rFonts w:ascii="Times New Roman" w:eastAsia="Times New Roman" w:hAnsi="Times New Roman" w:cs="Times New Roman"/>
          <w:sz w:val="24"/>
          <w:szCs w:val="24"/>
          <w:lang w:eastAsia="es-ES"/>
        </w:rPr>
        <w:t xml:space="preserve"> Serán descalificados aquellos participantes que no atiendan a las indicaciones de la Organización, aquellos que no lleven el dorsal perfectamente visible en la llegada y aquellos que no cubran el recorrido de la prueba en su totalidad</w:t>
      </w:r>
      <w:r w:rsidRPr="007947F1">
        <w:rPr>
          <w:rFonts w:ascii="Times New Roman" w:eastAsia="Times New Roman" w:hAnsi="Times New Roman" w:cs="Times New Roman"/>
          <w:b/>
          <w:bCs/>
          <w:sz w:val="24"/>
          <w:szCs w:val="24"/>
          <w:lang w:eastAsia="es-ES"/>
        </w:rPr>
        <w:t xml:space="preserve">. </w:t>
      </w:r>
      <w:r w:rsidRPr="007947F1">
        <w:rPr>
          <w:rFonts w:ascii="Times New Roman" w:eastAsia="Times New Roman" w:hAnsi="Times New Roman" w:cs="Times New Roman"/>
          <w:sz w:val="24"/>
          <w:szCs w:val="24"/>
          <w:lang w:eastAsia="es-ES"/>
        </w:rPr>
        <w:t xml:space="preserve">No está </w:t>
      </w:r>
      <w:r w:rsidRPr="007947F1">
        <w:rPr>
          <w:rFonts w:ascii="Times New Roman" w:eastAsia="Times New Roman" w:hAnsi="Times New Roman" w:cs="Times New Roman"/>
          <w:sz w:val="24"/>
          <w:szCs w:val="24"/>
          <w:lang w:eastAsia="es-ES"/>
        </w:rPr>
        <w:lastRenderedPageBreak/>
        <w:t>permitido (en aplicación del Artº 144 del RIA) correr acompañado de personas no participantes en la misma, vayan a pie o en algún tipo de vehículo, ni llevar niños en brazos o en cochecitos, así como tampoco se permite correr con animales, carros, etc. Esta prohibición se extiende a toda la carrera y muy especialmente en la llegada a meta, siendo su inobservancia motivo de posible descalificación por parte del juez árbitro u organización de la prueba</w:t>
      </w:r>
      <w:r w:rsidRPr="0078309D">
        <w:rPr>
          <w:rFonts w:ascii="Times New Roman" w:eastAsia="Times New Roman" w:hAnsi="Times New Roman" w:cs="Times New Roman"/>
          <w:sz w:val="24"/>
          <w:szCs w:val="24"/>
          <w:lang w:eastAsia="es-ES"/>
        </w:rPr>
        <w:t xml:space="preserve">. </w:t>
      </w:r>
      <w:r w:rsidRPr="0078309D">
        <w:rPr>
          <w:rFonts w:ascii="Times New Roman" w:eastAsia="Times New Roman" w:hAnsi="Times New Roman" w:cs="Times New Roman"/>
          <w:b/>
          <w:bCs/>
          <w:sz w:val="24"/>
          <w:szCs w:val="24"/>
          <w:lang w:eastAsia="es-ES"/>
        </w:rPr>
        <w:t>El control de llegada de participantes se cerrará a las</w:t>
      </w:r>
      <w:r w:rsidRPr="0078309D">
        <w:rPr>
          <w:rFonts w:ascii="Times New Roman" w:eastAsia="Times New Roman" w:hAnsi="Times New Roman" w:cs="Times New Roman"/>
          <w:sz w:val="24"/>
          <w:szCs w:val="24"/>
          <w:lang w:eastAsia="es-ES"/>
        </w:rPr>
        <w:t xml:space="preserve"> </w:t>
      </w:r>
      <w:r w:rsidRPr="0078309D">
        <w:rPr>
          <w:rFonts w:ascii="Times New Roman" w:eastAsia="Times New Roman" w:hAnsi="Times New Roman" w:cs="Times New Roman"/>
          <w:b/>
          <w:bCs/>
          <w:sz w:val="24"/>
          <w:szCs w:val="24"/>
          <w:lang w:eastAsia="es-ES"/>
        </w:rPr>
        <w:t>19</w:t>
      </w:r>
      <w:r w:rsidR="0078309D" w:rsidRPr="0078309D">
        <w:rPr>
          <w:rFonts w:ascii="Times New Roman" w:eastAsia="Times New Roman" w:hAnsi="Times New Roman" w:cs="Times New Roman"/>
          <w:b/>
          <w:bCs/>
          <w:sz w:val="24"/>
          <w:szCs w:val="24"/>
          <w:lang w:eastAsia="es-ES"/>
        </w:rPr>
        <w:t>:</w:t>
      </w:r>
      <w:r w:rsidRPr="0078309D">
        <w:rPr>
          <w:rFonts w:ascii="Times New Roman" w:eastAsia="Times New Roman" w:hAnsi="Times New Roman" w:cs="Times New Roman"/>
          <w:b/>
          <w:bCs/>
          <w:sz w:val="24"/>
          <w:szCs w:val="24"/>
          <w:lang w:eastAsia="es-ES"/>
        </w:rPr>
        <w:t>10 horas.</w:t>
      </w:r>
    </w:p>
    <w:p w14:paraId="50229749"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 xml:space="preserve">Artículo 7º </w:t>
      </w:r>
      <w:r w:rsidRPr="007947F1">
        <w:rPr>
          <w:rFonts w:ascii="Times New Roman" w:eastAsia="Times New Roman" w:hAnsi="Times New Roman" w:cs="Times New Roman"/>
          <w:sz w:val="24"/>
          <w:szCs w:val="24"/>
          <w:lang w:eastAsia="es-ES"/>
        </w:rPr>
        <w:t xml:space="preserve">Los atletas participantes serán agrupados en las siguientes </w:t>
      </w:r>
      <w:r w:rsidRPr="007947F1">
        <w:rPr>
          <w:rFonts w:ascii="Times New Roman" w:eastAsia="Times New Roman" w:hAnsi="Times New Roman" w:cs="Times New Roman"/>
          <w:b/>
          <w:bCs/>
          <w:sz w:val="24"/>
          <w:szCs w:val="24"/>
          <w:lang w:eastAsia="es-ES"/>
        </w:rPr>
        <w:t>categorías</w:t>
      </w:r>
      <w:r w:rsidRPr="007947F1">
        <w:rPr>
          <w:rFonts w:ascii="Times New Roman" w:eastAsia="Times New Roman" w:hAnsi="Times New Roman" w:cs="Times New Roman"/>
          <w:sz w:val="24"/>
          <w:szCs w:val="24"/>
          <w:lang w:eastAsia="es-ES"/>
        </w:rPr>
        <w:t>, en función de su edad y sexo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7"/>
        <w:gridCol w:w="5469"/>
      </w:tblGrid>
      <w:tr w:rsidR="007947F1" w:rsidRPr="007947F1" w14:paraId="184D4CDF" w14:textId="77777777" w:rsidTr="007947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12A4E8" w14:textId="77777777" w:rsidR="007947F1" w:rsidRPr="007947F1" w:rsidRDefault="007947F1" w:rsidP="007947F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947F1">
              <w:rPr>
                <w:rFonts w:ascii="Times New Roman" w:eastAsia="Times New Roman" w:hAnsi="Times New Roman" w:cs="Times New Roman"/>
                <w:b/>
                <w:bCs/>
                <w:sz w:val="27"/>
                <w:szCs w:val="27"/>
                <w:lang w:eastAsia="es-ES"/>
              </w:rPr>
              <w:t>HOMBRES</w:t>
            </w:r>
          </w:p>
        </w:tc>
      </w:tr>
      <w:tr w:rsidR="007947F1" w:rsidRPr="007947F1" w14:paraId="7BD04697" w14:textId="77777777" w:rsidTr="00794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8AD2C3"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SUB20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4752F"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Nacidos en 2001 y 2002</w:t>
            </w:r>
          </w:p>
        </w:tc>
      </w:tr>
      <w:tr w:rsidR="007947F1" w:rsidRPr="007947F1" w14:paraId="2621146B" w14:textId="77777777" w:rsidTr="00794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109BE"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SUB23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F6D4D"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Nacidos en 1998</w:t>
            </w:r>
            <w:r w:rsidRPr="007947F1">
              <w:rPr>
                <w:rFonts w:ascii="Times New Roman" w:eastAsia="Times New Roman" w:hAnsi="Times New Roman" w:cs="Times New Roman"/>
                <w:sz w:val="24"/>
                <w:szCs w:val="24"/>
                <w:lang w:eastAsia="es-ES"/>
              </w:rPr>
              <w:t>, 199</w:t>
            </w:r>
            <w:r>
              <w:rPr>
                <w:rFonts w:ascii="Times New Roman" w:eastAsia="Times New Roman" w:hAnsi="Times New Roman" w:cs="Times New Roman"/>
                <w:sz w:val="24"/>
                <w:szCs w:val="24"/>
                <w:lang w:eastAsia="es-ES"/>
              </w:rPr>
              <w:t>9 y 2000</w:t>
            </w:r>
          </w:p>
        </w:tc>
      </w:tr>
      <w:tr w:rsidR="007947F1" w:rsidRPr="007947F1" w14:paraId="3D7AC68B" w14:textId="77777777" w:rsidTr="00794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90EE2"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SENIOR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CCEEB"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Nacidos desde 1997</w:t>
            </w:r>
            <w:r w:rsidRPr="007947F1">
              <w:rPr>
                <w:rFonts w:ascii="Times New Roman" w:eastAsia="Times New Roman" w:hAnsi="Times New Roman" w:cs="Times New Roman"/>
                <w:sz w:val="24"/>
                <w:szCs w:val="24"/>
                <w:lang w:eastAsia="es-ES"/>
              </w:rPr>
              <w:t xml:space="preserve"> hasta veteranos</w:t>
            </w:r>
          </w:p>
        </w:tc>
      </w:tr>
      <w:tr w:rsidR="007947F1" w:rsidRPr="007947F1" w14:paraId="0D31CF8D" w14:textId="77777777" w:rsidTr="00794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1F8CAE"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MASTER 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4B2F3"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Desde el día en que cumplan 35 años y hasta los 49 años</w:t>
            </w:r>
          </w:p>
        </w:tc>
      </w:tr>
      <w:tr w:rsidR="007947F1" w:rsidRPr="007947F1" w14:paraId="03487F76" w14:textId="77777777" w:rsidTr="00794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3FB56"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MASTER B</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DE50B"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Desde el día en que cumplan 50 años y hasta los 59 años</w:t>
            </w:r>
          </w:p>
        </w:tc>
      </w:tr>
      <w:tr w:rsidR="007947F1" w:rsidRPr="007947F1" w14:paraId="7BAF8128" w14:textId="77777777" w:rsidTr="00794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E88A5"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MASTER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CCCF4"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Desde el día en que cumplan 60 años en adelante</w:t>
            </w:r>
          </w:p>
        </w:tc>
      </w:tr>
      <w:tr w:rsidR="007947F1" w:rsidRPr="007947F1" w14:paraId="302B944A" w14:textId="77777777" w:rsidTr="007947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FAD78A" w14:textId="77777777" w:rsidR="007947F1" w:rsidRPr="007947F1" w:rsidRDefault="007947F1" w:rsidP="007947F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MUJERES</w:t>
            </w:r>
          </w:p>
        </w:tc>
      </w:tr>
      <w:tr w:rsidR="007947F1" w:rsidRPr="007947F1" w14:paraId="57278AB8" w14:textId="77777777" w:rsidTr="00794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4957B"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SUB20/23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744CE"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Nacidas en 1998, 1999, 2000 , 2001 y 2002</w:t>
            </w:r>
          </w:p>
        </w:tc>
      </w:tr>
      <w:tr w:rsidR="007947F1" w:rsidRPr="007947F1" w14:paraId="2FFA244A" w14:textId="77777777" w:rsidTr="00794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1A6A9"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SENIOR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377DD"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Nacidas desde 1997</w:t>
            </w:r>
            <w:r w:rsidRPr="007947F1">
              <w:rPr>
                <w:rFonts w:ascii="Times New Roman" w:eastAsia="Times New Roman" w:hAnsi="Times New Roman" w:cs="Times New Roman"/>
                <w:sz w:val="24"/>
                <w:szCs w:val="24"/>
                <w:lang w:eastAsia="es-ES"/>
              </w:rPr>
              <w:t xml:space="preserve"> hasta veteranos</w:t>
            </w:r>
          </w:p>
        </w:tc>
      </w:tr>
      <w:tr w:rsidR="007947F1" w:rsidRPr="007947F1" w14:paraId="545B3314" w14:textId="77777777" w:rsidTr="00794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4EFDE8"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MASTER 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F6AA6"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Desde el día en que cumplan 35 años y hasta los 49 años</w:t>
            </w:r>
          </w:p>
        </w:tc>
      </w:tr>
      <w:tr w:rsidR="007947F1" w:rsidRPr="007947F1" w14:paraId="025F67CB" w14:textId="77777777" w:rsidTr="00794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358C3"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MASTER B</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10A27"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Desde el día en que cumplan 50 años en adelante</w:t>
            </w:r>
          </w:p>
        </w:tc>
      </w:tr>
    </w:tbl>
    <w:p w14:paraId="211D8042" w14:textId="77777777" w:rsidR="007947F1" w:rsidRPr="007947F1" w:rsidRDefault="007947F1" w:rsidP="007947F1">
      <w:pPr>
        <w:spacing w:after="0" w:line="240" w:lineRule="auto"/>
        <w:rPr>
          <w:rFonts w:ascii="Times New Roman" w:eastAsia="Times New Roman" w:hAnsi="Times New Roman" w:cs="Times New Roman"/>
          <w:vanish/>
          <w:sz w:val="24"/>
          <w:szCs w:val="24"/>
          <w:lang w:eastAsia="es-E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34"/>
      </w:tblGrid>
      <w:tr w:rsidR="007947F1" w:rsidRPr="007947F1" w14:paraId="18043C2D" w14:textId="77777777" w:rsidTr="00794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CE2F96" w14:textId="77777777" w:rsidR="007947F1" w:rsidRPr="007947F1" w:rsidRDefault="007947F1" w:rsidP="007947F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CATEGORÍA CLUBES</w:t>
            </w:r>
          </w:p>
        </w:tc>
      </w:tr>
      <w:tr w:rsidR="007947F1" w:rsidRPr="007947F1" w14:paraId="14902E98" w14:textId="77777777" w:rsidTr="00794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5440A" w14:textId="366BD25D"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Habrá un trofeo</w:t>
            </w:r>
            <w:r w:rsidR="001F4979">
              <w:rPr>
                <w:rFonts w:ascii="Times New Roman" w:eastAsia="Times New Roman" w:hAnsi="Times New Roman" w:cs="Times New Roman"/>
                <w:sz w:val="24"/>
                <w:szCs w:val="24"/>
                <w:lang w:eastAsia="es-ES"/>
              </w:rPr>
              <w:t xml:space="preserve"> y una paletilla de jamón</w:t>
            </w:r>
            <w:r w:rsidRPr="007947F1">
              <w:rPr>
                <w:rFonts w:ascii="Times New Roman" w:eastAsia="Times New Roman" w:hAnsi="Times New Roman" w:cs="Times New Roman"/>
                <w:sz w:val="24"/>
                <w:szCs w:val="24"/>
                <w:lang w:eastAsia="es-ES"/>
              </w:rPr>
              <w:t xml:space="preserve"> para el </w:t>
            </w:r>
            <w:r w:rsidRPr="007947F1">
              <w:rPr>
                <w:rFonts w:ascii="Times New Roman" w:eastAsia="Times New Roman" w:hAnsi="Times New Roman" w:cs="Times New Roman"/>
                <w:b/>
                <w:bCs/>
                <w:sz w:val="24"/>
                <w:szCs w:val="24"/>
                <w:lang w:eastAsia="es-ES"/>
              </w:rPr>
              <w:t>primer club</w:t>
            </w:r>
            <w:r w:rsidRPr="007947F1">
              <w:rPr>
                <w:rFonts w:ascii="Times New Roman" w:eastAsia="Times New Roman" w:hAnsi="Times New Roman" w:cs="Times New Roman"/>
                <w:sz w:val="24"/>
                <w:szCs w:val="24"/>
                <w:lang w:eastAsia="es-ES"/>
              </w:rPr>
              <w:t xml:space="preserve"> que clasifique a 4 corredores y cuya suma de tiempos sea la mejor.</w:t>
            </w:r>
          </w:p>
        </w:tc>
      </w:tr>
    </w:tbl>
    <w:p w14:paraId="2E47EA7A" w14:textId="1B01A40A"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 xml:space="preserve">Artículo 8. </w:t>
      </w:r>
      <w:r w:rsidRPr="007947F1">
        <w:rPr>
          <w:rFonts w:ascii="Times New Roman" w:eastAsia="Times New Roman" w:hAnsi="Times New Roman" w:cs="Times New Roman"/>
          <w:sz w:val="24"/>
          <w:szCs w:val="24"/>
          <w:lang w:eastAsia="es-ES"/>
        </w:rPr>
        <w:t xml:space="preserve">Los </w:t>
      </w:r>
      <w:r w:rsidRPr="007947F1">
        <w:rPr>
          <w:rFonts w:ascii="Times New Roman" w:eastAsia="Times New Roman" w:hAnsi="Times New Roman" w:cs="Times New Roman"/>
          <w:b/>
          <w:bCs/>
          <w:sz w:val="24"/>
          <w:szCs w:val="24"/>
          <w:lang w:eastAsia="es-ES"/>
        </w:rPr>
        <w:t xml:space="preserve">tres primeros/as atletas clasificados absolutos/as, </w:t>
      </w:r>
      <w:r w:rsidRPr="007947F1">
        <w:rPr>
          <w:rFonts w:ascii="Times New Roman" w:eastAsia="Times New Roman" w:hAnsi="Times New Roman" w:cs="Times New Roman"/>
          <w:sz w:val="24"/>
          <w:szCs w:val="24"/>
          <w:lang w:eastAsia="es-ES"/>
        </w:rPr>
        <w:t xml:space="preserve">de las categorías anteriormente referidas recibirán un </w:t>
      </w:r>
      <w:r w:rsidRPr="007947F1">
        <w:rPr>
          <w:rFonts w:ascii="Times New Roman" w:eastAsia="Times New Roman" w:hAnsi="Times New Roman" w:cs="Times New Roman"/>
          <w:b/>
          <w:bCs/>
          <w:sz w:val="24"/>
          <w:szCs w:val="24"/>
          <w:lang w:eastAsia="es-ES"/>
        </w:rPr>
        <w:t>trofeo acreditativo</w:t>
      </w:r>
      <w:r w:rsidRPr="007947F1">
        <w:rPr>
          <w:rFonts w:ascii="Times New Roman" w:eastAsia="Times New Roman" w:hAnsi="Times New Roman" w:cs="Times New Roman"/>
          <w:sz w:val="24"/>
          <w:szCs w:val="24"/>
          <w:lang w:eastAsia="es-ES"/>
        </w:rPr>
        <w:t xml:space="preserve"> de su clasificación, así como los tres primeros/as del club organizador Unió </w:t>
      </w:r>
      <w:proofErr w:type="spellStart"/>
      <w:r w:rsidRPr="007947F1">
        <w:rPr>
          <w:rFonts w:ascii="Times New Roman" w:eastAsia="Times New Roman" w:hAnsi="Times New Roman" w:cs="Times New Roman"/>
          <w:sz w:val="24"/>
          <w:szCs w:val="24"/>
          <w:lang w:eastAsia="es-ES"/>
        </w:rPr>
        <w:t>Atletica</w:t>
      </w:r>
      <w:proofErr w:type="spellEnd"/>
      <w:r w:rsidRPr="007947F1">
        <w:rPr>
          <w:rFonts w:ascii="Times New Roman" w:eastAsia="Times New Roman" w:hAnsi="Times New Roman" w:cs="Times New Roman"/>
          <w:sz w:val="24"/>
          <w:szCs w:val="24"/>
          <w:lang w:eastAsia="es-ES"/>
        </w:rPr>
        <w:t xml:space="preserve"> de Castelló. También serán obsequiados con una </w:t>
      </w:r>
      <w:r w:rsidR="001F4979">
        <w:rPr>
          <w:rFonts w:ascii="Times New Roman" w:eastAsia="Times New Roman" w:hAnsi="Times New Roman" w:cs="Times New Roman"/>
          <w:sz w:val="24"/>
          <w:szCs w:val="24"/>
          <w:lang w:eastAsia="es-ES"/>
        </w:rPr>
        <w:t>paletilla de jamón</w:t>
      </w:r>
      <w:r w:rsidRPr="007947F1">
        <w:rPr>
          <w:rFonts w:ascii="Times New Roman" w:eastAsia="Times New Roman" w:hAnsi="Times New Roman" w:cs="Times New Roman"/>
          <w:sz w:val="24"/>
          <w:szCs w:val="24"/>
          <w:lang w:eastAsia="es-ES"/>
        </w:rPr>
        <w:t xml:space="preserve"> el ganador/a de la categoría absoluta. </w:t>
      </w:r>
    </w:p>
    <w:p w14:paraId="17FB26C9"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 xml:space="preserve">La entrega de trofeos se llevará a efecto en la explanada del ermitorio de la Magdalena, a partir </w:t>
      </w:r>
      <w:r w:rsidRPr="0078309D">
        <w:rPr>
          <w:rFonts w:ascii="Times New Roman" w:eastAsia="Times New Roman" w:hAnsi="Times New Roman" w:cs="Times New Roman"/>
          <w:sz w:val="24"/>
          <w:szCs w:val="24"/>
          <w:lang w:eastAsia="es-ES"/>
        </w:rPr>
        <w:t xml:space="preserve">de las </w:t>
      </w:r>
      <w:r w:rsidRPr="0078309D">
        <w:rPr>
          <w:rFonts w:ascii="Times New Roman" w:eastAsia="Times New Roman" w:hAnsi="Times New Roman" w:cs="Times New Roman"/>
          <w:b/>
          <w:bCs/>
          <w:sz w:val="24"/>
          <w:szCs w:val="24"/>
          <w:lang w:eastAsia="es-ES"/>
        </w:rPr>
        <w:t xml:space="preserve">19’40 horas </w:t>
      </w:r>
      <w:r w:rsidRPr="0078309D">
        <w:rPr>
          <w:rFonts w:ascii="Times New Roman" w:eastAsia="Times New Roman" w:hAnsi="Times New Roman" w:cs="Times New Roman"/>
          <w:sz w:val="24"/>
          <w:szCs w:val="24"/>
          <w:lang w:eastAsia="es-ES"/>
        </w:rPr>
        <w:t>y</w:t>
      </w:r>
      <w:r w:rsidRPr="007947F1">
        <w:rPr>
          <w:rFonts w:ascii="Times New Roman" w:eastAsia="Times New Roman" w:hAnsi="Times New Roman" w:cs="Times New Roman"/>
          <w:sz w:val="24"/>
          <w:szCs w:val="24"/>
          <w:lang w:eastAsia="es-ES"/>
        </w:rPr>
        <w:t xml:space="preserve"> se realizará una merienda para los participantes.</w:t>
      </w:r>
    </w:p>
    <w:p w14:paraId="190BA60B"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Todos los atletas clasificados recibirán una camiseta conmemorativa y unos calcetines técnicos, además de una bolsa del corredor</w:t>
      </w:r>
      <w:r w:rsidRPr="007947F1">
        <w:rPr>
          <w:rFonts w:ascii="Times New Roman" w:eastAsia="Times New Roman" w:hAnsi="Times New Roman" w:cs="Times New Roman"/>
          <w:sz w:val="24"/>
          <w:szCs w:val="24"/>
          <w:lang w:eastAsia="es-ES"/>
        </w:rPr>
        <w:t xml:space="preserve"> integrada por los obsequios que la Organización pueda recabar de las Entidades Colaboradoras </w:t>
      </w:r>
      <w:r w:rsidRPr="007947F1">
        <w:rPr>
          <w:rFonts w:ascii="Times New Roman" w:eastAsia="Times New Roman" w:hAnsi="Times New Roman" w:cs="Times New Roman"/>
          <w:b/>
          <w:bCs/>
          <w:sz w:val="24"/>
          <w:szCs w:val="24"/>
          <w:lang w:eastAsia="es-ES"/>
        </w:rPr>
        <w:t>además de un pack de caldo Aneto.</w:t>
      </w:r>
    </w:p>
    <w:p w14:paraId="6EEDB03C"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Artículo 9º.</w:t>
      </w:r>
      <w:r w:rsidRPr="007947F1">
        <w:rPr>
          <w:rFonts w:ascii="Times New Roman" w:eastAsia="Times New Roman" w:hAnsi="Times New Roman" w:cs="Times New Roman"/>
          <w:sz w:val="24"/>
          <w:szCs w:val="24"/>
          <w:lang w:eastAsia="es-ES"/>
        </w:rPr>
        <w:t xml:space="preserve"> Se </w:t>
      </w:r>
      <w:r w:rsidRPr="007947F1">
        <w:rPr>
          <w:rFonts w:ascii="Times New Roman" w:eastAsia="Times New Roman" w:hAnsi="Times New Roman" w:cs="Times New Roman"/>
          <w:b/>
          <w:bCs/>
          <w:sz w:val="24"/>
          <w:szCs w:val="24"/>
          <w:lang w:eastAsia="es-ES"/>
        </w:rPr>
        <w:t>habilitará un puesto de avituallamiento líquido en el punto kilométrico 5</w:t>
      </w:r>
      <w:r w:rsidRPr="007947F1">
        <w:rPr>
          <w:rFonts w:ascii="Times New Roman" w:eastAsia="Times New Roman" w:hAnsi="Times New Roman" w:cs="Times New Roman"/>
          <w:sz w:val="24"/>
          <w:szCs w:val="24"/>
          <w:lang w:eastAsia="es-ES"/>
        </w:rPr>
        <w:t xml:space="preserve"> de la prueba, además del habilitado en línea de meta con bebida y fruta.</w:t>
      </w:r>
    </w:p>
    <w:p w14:paraId="2F8EEF80"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Artículo 10º.</w:t>
      </w:r>
      <w:r w:rsidRPr="007947F1">
        <w:rPr>
          <w:rFonts w:ascii="Times New Roman" w:eastAsia="Times New Roman" w:hAnsi="Times New Roman" w:cs="Times New Roman"/>
          <w:sz w:val="24"/>
          <w:szCs w:val="24"/>
          <w:lang w:eastAsia="es-ES"/>
        </w:rPr>
        <w:t xml:space="preserve"> Todos los participantes oficialmente inscritos estarán cubiertos por una póliza de seguros de responsabilidad civil por daños a terceros, así como de accidentes que cubrirá los accidentes deportivos que se produzcan como consecuencia directa del desarrollo de la prueba, y nunca como derivación de un padecimiento o tara latente, imprudencia, negligencia, inobservancia de las leyes y del articulado del reglamento, </w:t>
      </w:r>
      <w:r w:rsidRPr="007947F1">
        <w:rPr>
          <w:rFonts w:ascii="Times New Roman" w:eastAsia="Times New Roman" w:hAnsi="Times New Roman" w:cs="Times New Roman"/>
          <w:sz w:val="24"/>
          <w:szCs w:val="24"/>
          <w:lang w:eastAsia="es-ES"/>
        </w:rPr>
        <w:lastRenderedPageBreak/>
        <w:t>etc., ni las producidas en los desplazamientos o desde el lugar en que se desarrolle la prueba.</w:t>
      </w:r>
    </w:p>
    <w:p w14:paraId="1986C52A"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 xml:space="preserve">Los </w:t>
      </w:r>
      <w:r w:rsidRPr="007947F1">
        <w:rPr>
          <w:rFonts w:ascii="Times New Roman" w:eastAsia="Times New Roman" w:hAnsi="Times New Roman" w:cs="Times New Roman"/>
          <w:b/>
          <w:bCs/>
          <w:sz w:val="24"/>
          <w:szCs w:val="24"/>
          <w:lang w:eastAsia="es-ES"/>
        </w:rPr>
        <w:t>servicios sanitarios y servicios de ambulancia</w:t>
      </w:r>
      <w:r w:rsidRPr="007947F1">
        <w:rPr>
          <w:rFonts w:ascii="Times New Roman" w:eastAsia="Times New Roman" w:hAnsi="Times New Roman" w:cs="Times New Roman"/>
          <w:sz w:val="24"/>
          <w:szCs w:val="24"/>
          <w:lang w:eastAsia="es-ES"/>
        </w:rPr>
        <w:t xml:space="preserve"> se situarán, respectivamente, en zona de meta y cerrando la carrera, durante el transcurso de la prueba y durante el periodo de tiempo que se considere necesario por parte del Comité Organizador.</w:t>
      </w:r>
    </w:p>
    <w:p w14:paraId="6246908E"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INFORMACIÓN IMPORTANTE:</w:t>
      </w:r>
      <w:r w:rsidRPr="007947F1">
        <w:rPr>
          <w:rFonts w:ascii="Times New Roman" w:eastAsia="Times New Roman" w:hAnsi="Times New Roman" w:cs="Times New Roman"/>
          <w:sz w:val="24"/>
          <w:szCs w:val="24"/>
          <w:lang w:eastAsia="es-ES"/>
        </w:rPr>
        <w:t xml:space="preserve"> Esta prueba pertenece al Calendario Oficial de la Federación de Atletismo de la Comunidad Valenciana y mediante su inscripción el corredor consiente expresamente que sus datos básicos sean cedidos para la tramitación, ante la compañía de seguros, de los seguros obligatorios de accidentes y Responsabilidad Civil así como la gestión de la licencia de día y ranking popular de pruebas de ruta.</w:t>
      </w:r>
    </w:p>
    <w:p w14:paraId="48248F8C"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Artículo 11º.</w:t>
      </w:r>
      <w:r w:rsidRPr="007947F1">
        <w:rPr>
          <w:rFonts w:ascii="Times New Roman" w:eastAsia="Times New Roman" w:hAnsi="Times New Roman" w:cs="Times New Roman"/>
          <w:sz w:val="24"/>
          <w:szCs w:val="24"/>
          <w:lang w:eastAsia="es-ES"/>
        </w:rPr>
        <w:t xml:space="preserve"> Todos los atletas participantes, por el hecho de tomar la salida, asumen la aceptación del contenido del presente Reglamento y el Pliego de Descargo de Responsabilidades y Protección de datos, declinándose por la Organización cualquier responsabilidad relativa a los corredores que participen en la prueba sin dorsal o sin haber formalizado debidamente su inscripción.</w:t>
      </w:r>
    </w:p>
    <w:p w14:paraId="3DA3C048"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Pliego de Descargo de Responsabilidades y Protección de datos</w:t>
      </w:r>
    </w:p>
    <w:p w14:paraId="4E145C80" w14:textId="5AE34D45"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 xml:space="preserve">“Me encuentro en estado de salud óptimo para participar en la Pujada de la Magdalena al </w:t>
      </w:r>
      <w:proofErr w:type="spellStart"/>
      <w:r w:rsidRPr="007947F1">
        <w:rPr>
          <w:rFonts w:ascii="Times New Roman" w:eastAsia="Times New Roman" w:hAnsi="Times New Roman" w:cs="Times New Roman"/>
          <w:sz w:val="24"/>
          <w:szCs w:val="24"/>
          <w:lang w:eastAsia="es-ES"/>
        </w:rPr>
        <w:t>Desert</w:t>
      </w:r>
      <w:proofErr w:type="spellEnd"/>
      <w:r w:rsidRPr="007947F1">
        <w:rPr>
          <w:rFonts w:ascii="Times New Roman" w:eastAsia="Times New Roman" w:hAnsi="Times New Roman" w:cs="Times New Roman"/>
          <w:sz w:val="24"/>
          <w:szCs w:val="24"/>
          <w:lang w:eastAsia="es-ES"/>
        </w:rPr>
        <w:t xml:space="preserve"> 20</w:t>
      </w:r>
      <w:r w:rsidR="00043879">
        <w:rPr>
          <w:rFonts w:ascii="Times New Roman" w:eastAsia="Times New Roman" w:hAnsi="Times New Roman" w:cs="Times New Roman"/>
          <w:sz w:val="24"/>
          <w:szCs w:val="24"/>
          <w:lang w:eastAsia="es-ES"/>
        </w:rPr>
        <w:t>20</w:t>
      </w:r>
      <w:r w:rsidRPr="007947F1">
        <w:rPr>
          <w:rFonts w:ascii="Times New Roman" w:eastAsia="Times New Roman" w:hAnsi="Times New Roman" w:cs="Times New Roman"/>
          <w:sz w:val="24"/>
          <w:szCs w:val="24"/>
          <w:lang w:eastAsia="es-ES"/>
        </w:rPr>
        <w:t>. Además, eximo de toda responsabilidad (que no sean aquellas derivadas de los seguros obligatorios contratados) a la Organización, patrocinadores u otras instituciones participantes ante cualquier accidente o lesión que pudiera sufrir antes, durante y/o después del evento deportivo, renunciando desde ya a cualquier acción legal contra de cualquiera de dichas entidades.</w:t>
      </w:r>
    </w:p>
    <w:p w14:paraId="7E2D8C3D"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Durante el desarrollo de la competición contribuiré en lo posible con la Organización, para evitar accidentes personales.</w:t>
      </w:r>
    </w:p>
    <w:p w14:paraId="3469F606"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sz w:val="24"/>
          <w:szCs w:val="24"/>
          <w:lang w:eastAsia="es-ES"/>
        </w:rPr>
        <w:t>Autorizo además a que la Organización hago uso publicitario de fotos, videos y cualquier otro tipo de material audiovisual en el que pueda figurar, aceptando la publicación de mi nombre en la clasificación de la prueba, en los medios de comunicación y/o Internet, sin esperar pago, compensación o retribución alguna por este concepto.”</w:t>
      </w:r>
    </w:p>
    <w:p w14:paraId="60101361"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Artículo 12º.</w:t>
      </w:r>
      <w:r w:rsidRPr="007947F1">
        <w:rPr>
          <w:rFonts w:ascii="Times New Roman" w:eastAsia="Times New Roman" w:hAnsi="Times New Roman" w:cs="Times New Roman"/>
          <w:sz w:val="24"/>
          <w:szCs w:val="24"/>
          <w:lang w:eastAsia="es-ES"/>
        </w:rPr>
        <w:t xml:space="preserve"> Las reclamaciones deberán ser realizadas oralmente al Juez Árbitro, no más tarde de 30 minutos después de comunicarse oficialmente los resultados. Si son desestimadas por éste se podrá presentar reclamación por escrito y acompañada de un depósito de 100 € al Jurado de Apelación. En el caso de la resolución fuese favorable se devolvería el depósito de 100 €. Si no hay Jurado de Apelación la decisión del Juez Arbitro es inapelable.</w:t>
      </w:r>
    </w:p>
    <w:p w14:paraId="63C449DA"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t>Artículo 13º.</w:t>
      </w:r>
      <w:r w:rsidRPr="007947F1">
        <w:rPr>
          <w:rFonts w:ascii="Times New Roman" w:eastAsia="Times New Roman" w:hAnsi="Times New Roman" w:cs="Times New Roman"/>
          <w:sz w:val="24"/>
          <w:szCs w:val="24"/>
          <w:lang w:eastAsia="es-ES"/>
        </w:rPr>
        <w:t xml:space="preserve"> La organización se reserva el derecho de realizar algún cambio en el presente reglamento si así lo considerara, debiendo comunicarlo en la web y en la información del corredor con la debida antelación y difusión.</w:t>
      </w:r>
    </w:p>
    <w:p w14:paraId="7C521352" w14:textId="77777777" w:rsidR="007947F1" w:rsidRPr="007947F1" w:rsidRDefault="007947F1" w:rsidP="007947F1">
      <w:pPr>
        <w:spacing w:before="100" w:beforeAutospacing="1" w:after="100" w:afterAutospacing="1" w:line="240" w:lineRule="auto"/>
        <w:rPr>
          <w:rFonts w:ascii="Times New Roman" w:eastAsia="Times New Roman" w:hAnsi="Times New Roman" w:cs="Times New Roman"/>
          <w:sz w:val="24"/>
          <w:szCs w:val="24"/>
          <w:lang w:eastAsia="es-ES"/>
        </w:rPr>
      </w:pPr>
      <w:r w:rsidRPr="007947F1">
        <w:rPr>
          <w:rFonts w:ascii="Times New Roman" w:eastAsia="Times New Roman" w:hAnsi="Times New Roman" w:cs="Times New Roman"/>
          <w:b/>
          <w:bCs/>
          <w:sz w:val="24"/>
          <w:szCs w:val="24"/>
          <w:lang w:eastAsia="es-ES"/>
        </w:rPr>
        <w:lastRenderedPageBreak/>
        <w:t xml:space="preserve">Consideración final: </w:t>
      </w:r>
      <w:r w:rsidRPr="007947F1">
        <w:rPr>
          <w:rFonts w:ascii="Times New Roman" w:eastAsia="Times New Roman" w:hAnsi="Times New Roman" w:cs="Times New Roman"/>
          <w:sz w:val="24"/>
          <w:szCs w:val="24"/>
          <w:lang w:eastAsia="es-ES"/>
        </w:rPr>
        <w:t>Todo lo no previsto en la presente normativa se regirá por las Normas de Competición de la FACV y RFEA para la presente temporada, así como todo lo reglamentado por instancias superiores.</w:t>
      </w:r>
    </w:p>
    <w:p w14:paraId="73BC3CE7" w14:textId="77777777" w:rsidR="007D6DFC" w:rsidRDefault="007D6DFC"/>
    <w:sectPr w:rsidR="007D6D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F1"/>
    <w:rsid w:val="00043879"/>
    <w:rsid w:val="0016693E"/>
    <w:rsid w:val="001F4979"/>
    <w:rsid w:val="005F0B6D"/>
    <w:rsid w:val="0078309D"/>
    <w:rsid w:val="007947F1"/>
    <w:rsid w:val="007D6DFC"/>
    <w:rsid w:val="0087351D"/>
    <w:rsid w:val="00EB1E3A"/>
    <w:rsid w:val="00F16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947F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947F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7947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947F1"/>
    <w:rPr>
      <w:b/>
      <w:bCs/>
    </w:rPr>
  </w:style>
  <w:style w:type="character" w:styleId="Hipervnculo">
    <w:name w:val="Hyperlink"/>
    <w:basedOn w:val="Fuentedeprrafopredeter"/>
    <w:uiPriority w:val="99"/>
    <w:unhideWhenUsed/>
    <w:rsid w:val="007947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947F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947F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7947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947F1"/>
    <w:rPr>
      <w:b/>
      <w:bCs/>
    </w:rPr>
  </w:style>
  <w:style w:type="character" w:styleId="Hipervnculo">
    <w:name w:val="Hyperlink"/>
    <w:basedOn w:val="Fuentedeprrafopredeter"/>
    <w:uiPriority w:val="99"/>
    <w:unhideWhenUsed/>
    <w:rsid w:val="00794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732821">
      <w:bodyDiv w:val="1"/>
      <w:marLeft w:val="0"/>
      <w:marRight w:val="0"/>
      <w:marTop w:val="0"/>
      <w:marBottom w:val="0"/>
      <w:divBdr>
        <w:top w:val="none" w:sz="0" w:space="0" w:color="auto"/>
        <w:left w:val="none" w:sz="0" w:space="0" w:color="auto"/>
        <w:bottom w:val="none" w:sz="0" w:space="0" w:color="auto"/>
        <w:right w:val="none" w:sz="0" w:space="0" w:color="auto"/>
      </w:divBdr>
      <w:divsChild>
        <w:div w:id="23599749">
          <w:marLeft w:val="0"/>
          <w:marRight w:val="0"/>
          <w:marTop w:val="0"/>
          <w:marBottom w:val="0"/>
          <w:divBdr>
            <w:top w:val="none" w:sz="0" w:space="0" w:color="auto"/>
            <w:left w:val="none" w:sz="0" w:space="0" w:color="auto"/>
            <w:bottom w:val="none" w:sz="0" w:space="0" w:color="auto"/>
            <w:right w:val="none" w:sz="0" w:space="0" w:color="auto"/>
          </w:divBdr>
          <w:divsChild>
            <w:div w:id="1185755356">
              <w:marLeft w:val="0"/>
              <w:marRight w:val="0"/>
              <w:marTop w:val="0"/>
              <w:marBottom w:val="0"/>
              <w:divBdr>
                <w:top w:val="none" w:sz="0" w:space="0" w:color="auto"/>
                <w:left w:val="none" w:sz="0" w:space="0" w:color="auto"/>
                <w:bottom w:val="none" w:sz="0" w:space="0" w:color="auto"/>
                <w:right w:val="none" w:sz="0" w:space="0" w:color="auto"/>
              </w:divBdr>
            </w:div>
            <w:div w:id="205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rbanrunningcastell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unnershome.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DE5D7-6C0D-4F24-AC52-00CD0D90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7471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luis</cp:lastModifiedBy>
  <cp:revision>2</cp:revision>
  <cp:lastPrinted>2020-02-09T20:48:00Z</cp:lastPrinted>
  <dcterms:created xsi:type="dcterms:W3CDTF">2020-02-13T18:06:00Z</dcterms:created>
  <dcterms:modified xsi:type="dcterms:W3CDTF">2020-02-13T18:06:00Z</dcterms:modified>
</cp:coreProperties>
</file>